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>Протокол №18/1</w:t>
      </w:r>
      <w:r w:rsidR="00592FF1">
        <w:rPr>
          <w:color w:val="000000"/>
          <w:lang w:bidi="ru-RU"/>
        </w:rPr>
        <w:t>1568212173</w:t>
      </w:r>
      <w:r>
        <w:rPr>
          <w:color w:val="000000"/>
          <w:lang w:bidi="ru-RU"/>
        </w:rPr>
        <w:t xml:space="preserve"> от </w:t>
      </w:r>
      <w:r w:rsidR="00423F5B">
        <w:rPr>
          <w:color w:val="000000"/>
          <w:lang w:bidi="ru-RU"/>
        </w:rPr>
        <w:t>1</w:t>
      </w:r>
      <w:r w:rsidR="00592FF1">
        <w:rPr>
          <w:color w:val="000000"/>
          <w:lang w:bidi="ru-RU"/>
        </w:rPr>
        <w:t>1</w:t>
      </w:r>
      <w:r>
        <w:rPr>
          <w:color w:val="000000"/>
          <w:lang w:bidi="ru-RU"/>
        </w:rPr>
        <w:t>.</w:t>
      </w:r>
      <w:r w:rsidR="00423F5B">
        <w:rPr>
          <w:color w:val="000000"/>
          <w:lang w:bidi="ru-RU"/>
        </w:rPr>
        <w:t>09</w:t>
      </w:r>
      <w:r>
        <w:rPr>
          <w:color w:val="000000"/>
          <w:lang w:bidi="ru-RU"/>
        </w:rPr>
        <w:t>.2019</w:t>
      </w:r>
      <w:r w:rsidR="003E305F">
        <w:rPr>
          <w:color w:val="000000"/>
          <w:lang w:bidi="ru-RU"/>
        </w:rPr>
        <w:t xml:space="preserve"> г.</w:t>
      </w:r>
      <w:r>
        <w:rPr>
          <w:color w:val="000000"/>
          <w:lang w:bidi="ru-RU"/>
        </w:rPr>
        <w:t>, протокол заседания комиссии №</w:t>
      </w:r>
      <w:r w:rsidR="00F879AD">
        <w:rPr>
          <w:color w:val="000000"/>
          <w:lang w:bidi="ru-RU"/>
        </w:rPr>
        <w:t xml:space="preserve"> 4</w:t>
      </w:r>
      <w:r w:rsidR="00592FF1">
        <w:rPr>
          <w:color w:val="000000"/>
          <w:lang w:bidi="ru-RU"/>
        </w:rPr>
        <w:t>0</w:t>
      </w:r>
      <w:r>
        <w:rPr>
          <w:color w:val="000000"/>
          <w:lang w:bidi="ru-RU"/>
        </w:rPr>
        <w:t xml:space="preserve"> от </w:t>
      </w:r>
      <w:r w:rsidR="00423F5B">
        <w:rPr>
          <w:color w:val="000000"/>
          <w:lang w:bidi="ru-RU"/>
        </w:rPr>
        <w:t>1</w:t>
      </w:r>
      <w:r w:rsidR="00592FF1">
        <w:rPr>
          <w:color w:val="000000"/>
          <w:lang w:bidi="ru-RU"/>
        </w:rPr>
        <w:t>1</w:t>
      </w:r>
      <w:r>
        <w:rPr>
          <w:color w:val="000000"/>
          <w:lang w:bidi="ru-RU"/>
        </w:rPr>
        <w:t>.</w:t>
      </w:r>
      <w:r w:rsidR="00423F5B">
        <w:rPr>
          <w:color w:val="000000"/>
          <w:lang w:bidi="ru-RU"/>
        </w:rPr>
        <w:t>09</w:t>
      </w:r>
      <w:r>
        <w:rPr>
          <w:color w:val="000000"/>
          <w:lang w:bidi="ru-RU"/>
        </w:rPr>
        <w:t>.2019</w:t>
      </w:r>
      <w:r w:rsidR="003E305F">
        <w:rPr>
          <w:color w:val="000000"/>
          <w:lang w:bidi="ru-RU"/>
        </w:rPr>
        <w:t xml:space="preserve"> 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9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82"/>
        <w:gridCol w:w="477"/>
        <w:gridCol w:w="1920"/>
        <w:gridCol w:w="1687"/>
        <w:gridCol w:w="1606"/>
        <w:gridCol w:w="1701"/>
        <w:gridCol w:w="2502"/>
        <w:gridCol w:w="1553"/>
        <w:gridCol w:w="1554"/>
        <w:gridCol w:w="1298"/>
      </w:tblGrid>
      <w:tr w:rsidR="00D36D0E" w:rsidRPr="00F00FDA" w:rsidTr="00F879AD">
        <w:trPr>
          <w:trHeight w:val="1044"/>
        </w:trPr>
        <w:tc>
          <w:tcPr>
            <w:tcW w:w="1682" w:type="dxa"/>
          </w:tcPr>
          <w:p w:rsidR="00D36D0E" w:rsidRPr="00F00FDA" w:rsidRDefault="00D36D0E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D36D0E" w:rsidRPr="00F00FDA" w:rsidRDefault="00D36D0E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920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687" w:type="dxa"/>
          </w:tcPr>
          <w:p w:rsidR="00D36D0E" w:rsidRPr="00F00FDA" w:rsidRDefault="00D36D0E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606" w:type="dxa"/>
          </w:tcPr>
          <w:p w:rsidR="00D36D0E" w:rsidRPr="00F00FDA" w:rsidRDefault="00D36D0E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701" w:type="dxa"/>
          </w:tcPr>
          <w:p w:rsidR="00D36D0E" w:rsidRPr="00F00FDA" w:rsidRDefault="00D36D0E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502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53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554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регистрации</w:t>
            </w:r>
          </w:p>
        </w:tc>
        <w:tc>
          <w:tcPr>
            <w:tcW w:w="1298" w:type="dxa"/>
          </w:tcPr>
          <w:p w:rsidR="00D36D0E" w:rsidRPr="00F00FDA" w:rsidRDefault="00D36D0E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заявления</w:t>
            </w:r>
          </w:p>
        </w:tc>
      </w:tr>
      <w:tr w:rsidR="00D36D0E" w:rsidRPr="00F00FDA" w:rsidTr="003E305F">
        <w:trPr>
          <w:trHeight w:val="1037"/>
        </w:trPr>
        <w:tc>
          <w:tcPr>
            <w:tcW w:w="1682" w:type="dxa"/>
          </w:tcPr>
          <w:p w:rsidR="00D36D0E" w:rsidRDefault="00D36D0E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D36D0E" w:rsidRPr="00F00FDA" w:rsidRDefault="00D36D0E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36D0E" w:rsidRPr="00F00FDA" w:rsidRDefault="00D36D0E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D36D0E" w:rsidRPr="00F00FDA" w:rsidRDefault="00F879AD" w:rsidP="001941C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группа (от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687" w:type="dxa"/>
          </w:tcPr>
          <w:p w:rsidR="00D36D0E" w:rsidRPr="00F00FDA" w:rsidRDefault="00F879AD" w:rsidP="00F8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606" w:type="dxa"/>
          </w:tcPr>
          <w:p w:rsidR="00D36D0E" w:rsidRPr="00F00FDA" w:rsidRDefault="00F879A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D36D0E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36D0E" w:rsidRPr="00F00FDA" w:rsidRDefault="00F879A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D36D0E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D36D0E" w:rsidRPr="00F00FDA" w:rsidRDefault="00423F5B" w:rsidP="0019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2016-18-540-98598-1475219326</w:t>
            </w:r>
          </w:p>
        </w:tc>
        <w:tc>
          <w:tcPr>
            <w:tcW w:w="1553" w:type="dxa"/>
          </w:tcPr>
          <w:p w:rsidR="00D36D0E" w:rsidRPr="00F00FDA" w:rsidRDefault="00423F5B" w:rsidP="00494E14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92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.2019 </w:t>
            </w:r>
            <w:r w:rsid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92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592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554" w:type="dxa"/>
          </w:tcPr>
          <w:p w:rsidR="00D36D0E" w:rsidRPr="00F00FDA" w:rsidRDefault="00423F5B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94E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D36D0E"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F879A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D36D0E" w:rsidRPr="00F00FDA" w:rsidRDefault="00D36D0E" w:rsidP="00494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  <w:tr w:rsidR="00423F5B" w:rsidRPr="00F00FDA" w:rsidTr="003E305F">
        <w:trPr>
          <w:trHeight w:val="1037"/>
        </w:trPr>
        <w:tc>
          <w:tcPr>
            <w:tcW w:w="1682" w:type="dxa"/>
          </w:tcPr>
          <w:p w:rsidR="00423F5B" w:rsidRDefault="00423F5B" w:rsidP="00423F5B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Орловский УВК </w:t>
            </w:r>
          </w:p>
          <w:p w:rsidR="00423F5B" w:rsidRPr="00F00FDA" w:rsidRDefault="00423F5B" w:rsidP="00423F5B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423F5B" w:rsidRPr="00F00FDA" w:rsidRDefault="00423F5B" w:rsidP="00423F5B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423F5B" w:rsidRDefault="00423F5B" w:rsidP="00423F5B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Средняя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группа (от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687" w:type="dxa"/>
          </w:tcPr>
          <w:p w:rsidR="00423F5B" w:rsidRDefault="00423F5B" w:rsidP="00423F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(не задано)</w:t>
            </w:r>
          </w:p>
        </w:tc>
        <w:tc>
          <w:tcPr>
            <w:tcW w:w="1606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502" w:type="dxa"/>
          </w:tcPr>
          <w:p w:rsidR="00423F5B" w:rsidRPr="00F879AD" w:rsidRDefault="00423F5B" w:rsidP="00423F5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2016-18-540-98598-1475220170</w:t>
            </w:r>
          </w:p>
        </w:tc>
        <w:tc>
          <w:tcPr>
            <w:tcW w:w="1553" w:type="dxa"/>
          </w:tcPr>
          <w:p w:rsidR="00423F5B" w:rsidRDefault="00423F5B" w:rsidP="00423F5B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592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.09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.2019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92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592F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  <w:bookmarkStart w:id="0" w:name="_GoBack"/>
            <w:bookmarkEnd w:id="0"/>
          </w:p>
        </w:tc>
        <w:tc>
          <w:tcPr>
            <w:tcW w:w="1554" w:type="dxa"/>
          </w:tcPr>
          <w:p w:rsidR="00423F5B" w:rsidRPr="00D36D0E" w:rsidRDefault="00423F5B" w:rsidP="00423F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 11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298" w:type="dxa"/>
          </w:tcPr>
          <w:p w:rsidR="00423F5B" w:rsidRPr="00F00FDA" w:rsidRDefault="00423F5B" w:rsidP="00423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>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>А.А. Маршал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>
      <w:pgSz w:w="16838" w:h="11906" w:orient="landscape"/>
      <w:pgMar w:top="1139" w:right="850" w:bottom="144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08"/>
    <w:rsid w:val="003E305F"/>
    <w:rsid w:val="00423F5B"/>
    <w:rsid w:val="00494E14"/>
    <w:rsid w:val="00592FF1"/>
    <w:rsid w:val="006743A0"/>
    <w:rsid w:val="009132C2"/>
    <w:rsid w:val="00B90955"/>
    <w:rsid w:val="00BD7A08"/>
    <w:rsid w:val="00D36D0E"/>
    <w:rsid w:val="00F00FDA"/>
    <w:rsid w:val="00F879AD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5B2"/>
  <w15:docId w15:val="{C1ECA3B0-B4DE-457E-B28E-EA10D9E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Krajee Solutions</dc:creator>
  <cp:keywords/>
  <cp:lastModifiedBy>Татьяна</cp:lastModifiedBy>
  <cp:revision>2</cp:revision>
  <dcterms:created xsi:type="dcterms:W3CDTF">2019-10-03T11:32:00Z</dcterms:created>
  <dcterms:modified xsi:type="dcterms:W3CDTF">2019-10-03T11:32:00Z</dcterms:modified>
</cp:coreProperties>
</file>