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06EAF">
        <w:rPr>
          <w:color w:val="000000"/>
          <w:lang w:bidi="ru-RU"/>
        </w:rPr>
        <w:t>18/1605506680 от 16.11</w:t>
      </w:r>
      <w:r w:rsidR="00CA0D7F">
        <w:rPr>
          <w:color w:val="000000"/>
          <w:lang w:bidi="ru-RU"/>
        </w:rPr>
        <w:t xml:space="preserve">.2020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CA0D7F">
        <w:trPr>
          <w:trHeight w:val="824"/>
        </w:trPr>
        <w:tc>
          <w:tcPr>
            <w:tcW w:w="193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CA0D7F">
        <w:trPr>
          <w:trHeight w:val="1037"/>
        </w:trPr>
        <w:tc>
          <w:tcPr>
            <w:tcW w:w="193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C06EA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 лет до 6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C06EAF" w:rsidP="00D36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C06EA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C06EAF" w:rsidP="00C0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  <w:r w:rsidR="0077311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18-540-159969-2636082937</w:t>
            </w:r>
          </w:p>
        </w:tc>
        <w:tc>
          <w:tcPr>
            <w:tcW w:w="1530" w:type="dxa"/>
          </w:tcPr>
          <w:p w:rsidR="00CA0D7F" w:rsidRPr="00F00FDA" w:rsidRDefault="00C06EAF" w:rsidP="00C06EAF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30.11.2020 09:04</w:t>
            </w:r>
          </w:p>
        </w:tc>
        <w:tc>
          <w:tcPr>
            <w:tcW w:w="1422" w:type="dxa"/>
          </w:tcPr>
          <w:p w:rsidR="00CA0D7F" w:rsidRPr="00F00FDA" w:rsidRDefault="00C06EAF" w:rsidP="00CA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05.08.2018 00:18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3E305F"/>
    <w:rsid w:val="00450C9C"/>
    <w:rsid w:val="00494E14"/>
    <w:rsid w:val="006743A0"/>
    <w:rsid w:val="0077311E"/>
    <w:rsid w:val="009132C2"/>
    <w:rsid w:val="00B90955"/>
    <w:rsid w:val="00BD7A08"/>
    <w:rsid w:val="00C06EAF"/>
    <w:rsid w:val="00CA0D7F"/>
    <w:rsid w:val="00D36D0E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4</cp:revision>
  <dcterms:created xsi:type="dcterms:W3CDTF">2020-08-17T05:52:00Z</dcterms:created>
  <dcterms:modified xsi:type="dcterms:W3CDTF">2020-11-24T10:36:00Z</dcterms:modified>
</cp:coreProperties>
</file>