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25B6" w:rsidRDefault="007825B6" w:rsidP="00D36D0E">
      <w:pPr>
        <w:pStyle w:val="20"/>
        <w:shd w:val="clear" w:color="auto" w:fill="auto"/>
        <w:spacing w:line="220" w:lineRule="exact"/>
        <w:jc w:val="center"/>
        <w:rPr>
          <w:color w:val="000000"/>
          <w:lang w:bidi="ru-RU"/>
        </w:rPr>
      </w:pPr>
    </w:p>
    <w:p w:rsidR="00D36D0E" w:rsidRDefault="00D36D0E" w:rsidP="00D36D0E">
      <w:pPr>
        <w:pStyle w:val="20"/>
        <w:shd w:val="clear" w:color="auto" w:fill="auto"/>
        <w:spacing w:line="220" w:lineRule="exact"/>
        <w:jc w:val="center"/>
      </w:pPr>
      <w:r>
        <w:rPr>
          <w:color w:val="000000"/>
          <w:lang w:bidi="ru-RU"/>
        </w:rPr>
        <w:t xml:space="preserve">Протокол </w:t>
      </w:r>
      <w:r w:rsidR="00CA0D7F">
        <w:rPr>
          <w:color w:val="000000"/>
          <w:lang w:bidi="ru-RU"/>
        </w:rPr>
        <w:t xml:space="preserve">направленных очередников </w:t>
      </w:r>
      <w:r>
        <w:rPr>
          <w:color w:val="000000"/>
          <w:lang w:bidi="ru-RU"/>
        </w:rPr>
        <w:t>№</w:t>
      </w:r>
      <w:r w:rsidR="003B4732">
        <w:rPr>
          <w:color w:val="000000"/>
          <w:sz w:val="24"/>
          <w:szCs w:val="24"/>
        </w:rPr>
        <w:t>18/164</w:t>
      </w:r>
      <w:r w:rsidR="007825B6">
        <w:rPr>
          <w:color w:val="000000"/>
          <w:sz w:val="24"/>
          <w:szCs w:val="24"/>
        </w:rPr>
        <w:t>7</w:t>
      </w:r>
      <w:r w:rsidR="002146B9">
        <w:rPr>
          <w:color w:val="000000"/>
          <w:sz w:val="24"/>
          <w:szCs w:val="24"/>
        </w:rPr>
        <w:t>345635</w:t>
      </w:r>
      <w:r w:rsidR="003B4732">
        <w:rPr>
          <w:color w:val="000000"/>
          <w:sz w:val="24"/>
          <w:szCs w:val="24"/>
        </w:rPr>
        <w:t xml:space="preserve"> </w:t>
      </w:r>
      <w:r w:rsidR="007825B6">
        <w:rPr>
          <w:color w:val="000000"/>
          <w:lang w:bidi="ru-RU"/>
        </w:rPr>
        <w:t>от 1</w:t>
      </w:r>
      <w:r w:rsidR="002146B9">
        <w:rPr>
          <w:color w:val="000000"/>
          <w:lang w:bidi="ru-RU"/>
        </w:rPr>
        <w:t>5</w:t>
      </w:r>
      <w:r w:rsidR="007825B6">
        <w:rPr>
          <w:color w:val="000000"/>
          <w:lang w:bidi="ru-RU"/>
        </w:rPr>
        <w:t>.03</w:t>
      </w:r>
      <w:r w:rsidR="003B4732">
        <w:rPr>
          <w:color w:val="000000"/>
          <w:lang w:bidi="ru-RU"/>
        </w:rPr>
        <w:t>.2022</w:t>
      </w:r>
      <w:r w:rsidR="00CA0D7F">
        <w:rPr>
          <w:color w:val="000000"/>
          <w:lang w:bidi="ru-RU"/>
        </w:rPr>
        <w:t xml:space="preserve"> </w:t>
      </w:r>
      <w:r w:rsidR="003E305F">
        <w:rPr>
          <w:color w:val="000000"/>
          <w:lang w:bidi="ru-RU"/>
        </w:rPr>
        <w:t>г.</w:t>
      </w:r>
    </w:p>
    <w:p w:rsidR="00D36D0E" w:rsidRDefault="00D36D0E">
      <w:pPr>
        <w:spacing w:after="276"/>
        <w:ind w:left="-5" w:hanging="1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Grid"/>
        <w:tblW w:w="15168" w:type="dxa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0" w:type="dxa"/>
          <w:right w:w="90" w:type="dxa"/>
        </w:tblCellMar>
        <w:tblLook w:val="04A0" w:firstRow="1" w:lastRow="0" w:firstColumn="1" w:lastColumn="0" w:noHBand="0" w:noVBand="1"/>
      </w:tblPr>
      <w:tblGrid>
        <w:gridCol w:w="1843"/>
        <w:gridCol w:w="477"/>
        <w:gridCol w:w="2358"/>
        <w:gridCol w:w="1855"/>
        <w:gridCol w:w="1592"/>
        <w:gridCol w:w="1679"/>
        <w:gridCol w:w="2412"/>
        <w:gridCol w:w="1530"/>
        <w:gridCol w:w="1422"/>
      </w:tblGrid>
      <w:tr w:rsidR="00CA0D7F" w:rsidRPr="00F00FDA" w:rsidTr="002A740D">
        <w:trPr>
          <w:trHeight w:val="824"/>
        </w:trPr>
        <w:tc>
          <w:tcPr>
            <w:tcW w:w="1843" w:type="dxa"/>
          </w:tcPr>
          <w:p w:rsidR="00CA0D7F" w:rsidRPr="00F00FDA" w:rsidRDefault="00CA0D7F" w:rsidP="003E305F">
            <w:pPr>
              <w:ind w:left="-89" w:firstLine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FDA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ДОО</w:t>
            </w:r>
          </w:p>
        </w:tc>
        <w:tc>
          <w:tcPr>
            <w:tcW w:w="477" w:type="dxa"/>
          </w:tcPr>
          <w:p w:rsidR="00CA0D7F" w:rsidRPr="00F00FDA" w:rsidRDefault="00CA0D7F" w:rsidP="001941C8">
            <w:pPr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FDA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#</w:t>
            </w:r>
          </w:p>
        </w:tc>
        <w:tc>
          <w:tcPr>
            <w:tcW w:w="2358" w:type="dxa"/>
          </w:tcPr>
          <w:p w:rsidR="00CA0D7F" w:rsidRPr="00F00FDA" w:rsidRDefault="00CA0D7F" w:rsidP="001941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FDA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Группа</w:t>
            </w:r>
          </w:p>
        </w:tc>
        <w:tc>
          <w:tcPr>
            <w:tcW w:w="1855" w:type="dxa"/>
          </w:tcPr>
          <w:p w:rsidR="00CA0D7F" w:rsidRPr="00F00FDA" w:rsidRDefault="00CA0D7F" w:rsidP="001941C8">
            <w:pPr>
              <w:ind w:right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FDA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Тип льготы</w:t>
            </w:r>
          </w:p>
        </w:tc>
        <w:tc>
          <w:tcPr>
            <w:tcW w:w="1592" w:type="dxa"/>
          </w:tcPr>
          <w:p w:rsidR="00CA0D7F" w:rsidRPr="00F00FDA" w:rsidRDefault="00CA0D7F" w:rsidP="001941C8">
            <w:pPr>
              <w:spacing w:line="28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FDA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Возрастной диапазон</w:t>
            </w:r>
          </w:p>
          <w:p w:rsidR="00CA0D7F" w:rsidRPr="00F00FDA" w:rsidRDefault="00CA0D7F" w:rsidP="001941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FDA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(с)</w:t>
            </w:r>
          </w:p>
        </w:tc>
        <w:tc>
          <w:tcPr>
            <w:tcW w:w="1679" w:type="dxa"/>
          </w:tcPr>
          <w:p w:rsidR="00CA0D7F" w:rsidRPr="00F00FDA" w:rsidRDefault="00CA0D7F" w:rsidP="001941C8">
            <w:pPr>
              <w:spacing w:line="28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FDA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Возрастной диапазон</w:t>
            </w:r>
          </w:p>
          <w:p w:rsidR="00CA0D7F" w:rsidRPr="00F00FDA" w:rsidRDefault="00CA0D7F" w:rsidP="001941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FDA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(до)</w:t>
            </w:r>
          </w:p>
        </w:tc>
        <w:tc>
          <w:tcPr>
            <w:tcW w:w="2412" w:type="dxa"/>
          </w:tcPr>
          <w:p w:rsidR="00CA0D7F" w:rsidRPr="00F00FDA" w:rsidRDefault="00CA0D7F" w:rsidP="001941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FDA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Заявление</w:t>
            </w:r>
          </w:p>
        </w:tc>
        <w:tc>
          <w:tcPr>
            <w:tcW w:w="1530" w:type="dxa"/>
          </w:tcPr>
          <w:p w:rsidR="00CA0D7F" w:rsidRPr="00F00FDA" w:rsidRDefault="00CA0D7F" w:rsidP="001941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FDA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Истекает</w:t>
            </w:r>
          </w:p>
        </w:tc>
        <w:tc>
          <w:tcPr>
            <w:tcW w:w="1422" w:type="dxa"/>
          </w:tcPr>
          <w:p w:rsidR="00CA0D7F" w:rsidRPr="00F00FDA" w:rsidRDefault="00CA0D7F" w:rsidP="001941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FDA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Дата рег</w:t>
            </w:r>
            <w:r w:rsidRPr="00F00FDA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и</w:t>
            </w:r>
            <w:r w:rsidRPr="00F00FDA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страции</w:t>
            </w:r>
          </w:p>
        </w:tc>
      </w:tr>
      <w:tr w:rsidR="00CA0D7F" w:rsidRPr="00F00FDA" w:rsidTr="002A740D">
        <w:trPr>
          <w:trHeight w:val="1037"/>
        </w:trPr>
        <w:tc>
          <w:tcPr>
            <w:tcW w:w="1843" w:type="dxa"/>
          </w:tcPr>
          <w:p w:rsidR="00CA0D7F" w:rsidRDefault="00CA0D7F" w:rsidP="001941C8">
            <w:pPr>
              <w:spacing w:after="16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Орло</w:t>
            </w: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в</w:t>
            </w: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ский УВК </w:t>
            </w:r>
          </w:p>
          <w:p w:rsidR="00CA0D7F" w:rsidRPr="00F00FDA" w:rsidRDefault="00CA0D7F" w:rsidP="001941C8">
            <w:pPr>
              <w:spacing w:after="16"/>
              <w:rPr>
                <w:rFonts w:ascii="Times New Roman" w:hAnsi="Times New Roman" w:cs="Times New Roman"/>
                <w:sz w:val="24"/>
                <w:szCs w:val="24"/>
              </w:rPr>
            </w:pP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Орловское</w:t>
            </w:r>
          </w:p>
        </w:tc>
        <w:tc>
          <w:tcPr>
            <w:tcW w:w="477" w:type="dxa"/>
          </w:tcPr>
          <w:p w:rsidR="00CA0D7F" w:rsidRPr="00F00FDA" w:rsidRDefault="00CA0D7F" w:rsidP="001941C8">
            <w:pPr>
              <w:ind w:lef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2358" w:type="dxa"/>
          </w:tcPr>
          <w:p w:rsidR="00CA0D7F" w:rsidRPr="002146B9" w:rsidRDefault="002146B9" w:rsidP="007825B6">
            <w:pPr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2146B9">
              <w:rPr>
                <w:rFonts w:ascii="Times New Roman" w:hAnsi="Times New Roman" w:cs="Times New Roman"/>
                <w:sz w:val="24"/>
                <w:szCs w:val="24"/>
              </w:rPr>
              <w:t>Радуга Подготов</w:t>
            </w:r>
            <w:r w:rsidRPr="002146B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тельная группа (</w:t>
            </w:r>
            <w:r w:rsidRPr="002146B9">
              <w:rPr>
                <w:rFonts w:ascii="Times New Roman" w:hAnsi="Times New Roman" w:cs="Times New Roman"/>
                <w:sz w:val="24"/>
                <w:szCs w:val="24"/>
              </w:rPr>
              <w:t>от 6 лет до 7 лет)</w:t>
            </w:r>
          </w:p>
        </w:tc>
        <w:tc>
          <w:tcPr>
            <w:tcW w:w="1855" w:type="dxa"/>
          </w:tcPr>
          <w:p w:rsidR="00CA0D7F" w:rsidRPr="00F00FDA" w:rsidRDefault="00CA0D7F" w:rsidP="002A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</w:tcPr>
          <w:p w:rsidR="00CA0D7F" w:rsidRPr="00F00FDA" w:rsidRDefault="002146B9" w:rsidP="001941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6.00</w:t>
            </w:r>
          </w:p>
        </w:tc>
        <w:tc>
          <w:tcPr>
            <w:tcW w:w="1679" w:type="dxa"/>
          </w:tcPr>
          <w:p w:rsidR="00CA0D7F" w:rsidRPr="00F00FDA" w:rsidRDefault="002146B9" w:rsidP="001941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7</w:t>
            </w:r>
            <w:r w:rsidR="00CA0D7F"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.00</w:t>
            </w:r>
          </w:p>
        </w:tc>
        <w:tc>
          <w:tcPr>
            <w:tcW w:w="2412" w:type="dxa"/>
          </w:tcPr>
          <w:p w:rsidR="00CA0D7F" w:rsidRPr="00F00FDA" w:rsidRDefault="007825B6" w:rsidP="003B4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2020-18-540-1218-1320598094</w:t>
            </w:r>
          </w:p>
        </w:tc>
        <w:tc>
          <w:tcPr>
            <w:tcW w:w="1530" w:type="dxa"/>
          </w:tcPr>
          <w:p w:rsidR="003B4732" w:rsidRPr="003B4732" w:rsidRDefault="002146B9" w:rsidP="003B4732">
            <w:pPr>
              <w:ind w:right="-91" w:hanging="95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29</w:t>
            </w:r>
            <w:r w:rsidR="003B4732" w:rsidRPr="003B473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.03.2022</w:t>
            </w:r>
          </w:p>
          <w:p w:rsidR="00CA0D7F" w:rsidRPr="00F00FDA" w:rsidRDefault="002146B9" w:rsidP="002146B9">
            <w:pPr>
              <w:ind w:right="-91" w:hanging="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15:00</w:t>
            </w:r>
          </w:p>
        </w:tc>
        <w:tc>
          <w:tcPr>
            <w:tcW w:w="1422" w:type="dxa"/>
          </w:tcPr>
          <w:p w:rsidR="007825B6" w:rsidRDefault="002146B9" w:rsidP="00782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06.07.2016</w:t>
            </w:r>
          </w:p>
          <w:p w:rsidR="00CA0D7F" w:rsidRPr="00F00FDA" w:rsidRDefault="007825B6" w:rsidP="002146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2146B9">
              <w:rPr>
                <w:rFonts w:ascii="Times New Roman" w:hAnsi="Times New Roman" w:cs="Times New Roman"/>
                <w:sz w:val="24"/>
                <w:szCs w:val="24"/>
              </w:rPr>
              <w:t>0:36</w:t>
            </w:r>
          </w:p>
        </w:tc>
      </w:tr>
      <w:tr w:rsidR="003B4732" w:rsidRPr="00F00FDA" w:rsidTr="002A740D">
        <w:trPr>
          <w:trHeight w:val="1037"/>
        </w:trPr>
        <w:tc>
          <w:tcPr>
            <w:tcW w:w="1843" w:type="dxa"/>
          </w:tcPr>
          <w:p w:rsidR="003B4732" w:rsidRDefault="003B4732" w:rsidP="0045586E">
            <w:pPr>
              <w:spacing w:after="16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Орло</w:t>
            </w: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в</w:t>
            </w: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ский УВК </w:t>
            </w:r>
          </w:p>
          <w:p w:rsidR="003B4732" w:rsidRPr="00F00FDA" w:rsidRDefault="003B4732" w:rsidP="0045586E">
            <w:pPr>
              <w:spacing w:after="16"/>
              <w:rPr>
                <w:rFonts w:ascii="Times New Roman" w:hAnsi="Times New Roman" w:cs="Times New Roman"/>
                <w:sz w:val="24"/>
                <w:szCs w:val="24"/>
              </w:rPr>
            </w:pP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Орловское</w:t>
            </w:r>
          </w:p>
        </w:tc>
        <w:tc>
          <w:tcPr>
            <w:tcW w:w="477" w:type="dxa"/>
          </w:tcPr>
          <w:p w:rsidR="003B4732" w:rsidRPr="00F00FDA" w:rsidRDefault="003B4732" w:rsidP="001941C8">
            <w:pPr>
              <w:ind w:left="56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</w:t>
            </w:r>
          </w:p>
        </w:tc>
        <w:tc>
          <w:tcPr>
            <w:tcW w:w="2358" w:type="dxa"/>
          </w:tcPr>
          <w:p w:rsidR="003B4732" w:rsidRDefault="002146B9" w:rsidP="001941C8">
            <w:pPr>
              <w:ind w:right="33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hyperlink r:id="rId6" w:history="1">
              <w:r w:rsidR="003B4732" w:rsidRPr="003B4732">
                <w:rPr>
                  <w:rFonts w:ascii="Times New Roman" w:hAnsi="Times New Roman" w:cs="Times New Roman"/>
                  <w:sz w:val="24"/>
                  <w:szCs w:val="24"/>
                </w:rPr>
                <w:t>Солнышко Гру</w:t>
              </w:r>
              <w:r w:rsidR="003B4732" w:rsidRPr="003B4732">
                <w:rPr>
                  <w:rFonts w:ascii="Times New Roman" w:hAnsi="Times New Roman" w:cs="Times New Roman"/>
                  <w:sz w:val="24"/>
                  <w:szCs w:val="24"/>
                </w:rPr>
                <w:t>п</w:t>
              </w:r>
              <w:r w:rsidR="003B4732" w:rsidRPr="003B4732">
                <w:rPr>
                  <w:rFonts w:ascii="Times New Roman" w:hAnsi="Times New Roman" w:cs="Times New Roman"/>
                  <w:sz w:val="24"/>
                  <w:szCs w:val="24"/>
                </w:rPr>
                <w:t>па</w:t>
              </w:r>
            </w:hyperlink>
            <w:r w:rsidR="003B4732" w:rsidRPr="003B4732">
              <w:rPr>
                <w:rFonts w:ascii="Times New Roman" w:hAnsi="Times New Roman" w:cs="Times New Roman"/>
                <w:sz w:val="24"/>
                <w:szCs w:val="24"/>
              </w:rPr>
              <w:t xml:space="preserve"> раннего во</w:t>
            </w:r>
            <w:r w:rsidR="003B4732" w:rsidRPr="003B473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3B4732" w:rsidRPr="003B4732">
              <w:rPr>
                <w:rFonts w:ascii="Times New Roman" w:hAnsi="Times New Roman" w:cs="Times New Roman"/>
                <w:sz w:val="24"/>
                <w:szCs w:val="24"/>
              </w:rPr>
              <w:t>раста №1 (от 1 года 6 мес</w:t>
            </w:r>
            <w:r w:rsidR="003B47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B4732" w:rsidRPr="003B4732">
              <w:rPr>
                <w:rFonts w:ascii="Times New Roman" w:hAnsi="Times New Roman" w:cs="Times New Roman"/>
                <w:sz w:val="24"/>
                <w:szCs w:val="24"/>
              </w:rPr>
              <w:t xml:space="preserve"> до 3 лет)</w:t>
            </w:r>
          </w:p>
        </w:tc>
        <w:tc>
          <w:tcPr>
            <w:tcW w:w="1855" w:type="dxa"/>
          </w:tcPr>
          <w:p w:rsidR="003B4732" w:rsidRPr="00F00FDA" w:rsidRDefault="003B4732" w:rsidP="00455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</w:tcPr>
          <w:p w:rsidR="003B4732" w:rsidRPr="00F00FDA" w:rsidRDefault="003B4732" w:rsidP="00455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73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1.50</w:t>
            </w:r>
          </w:p>
        </w:tc>
        <w:tc>
          <w:tcPr>
            <w:tcW w:w="1679" w:type="dxa"/>
          </w:tcPr>
          <w:p w:rsidR="003B4732" w:rsidRPr="00F00FDA" w:rsidRDefault="003B4732" w:rsidP="00455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3</w:t>
            </w: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.00</w:t>
            </w:r>
          </w:p>
        </w:tc>
        <w:tc>
          <w:tcPr>
            <w:tcW w:w="2412" w:type="dxa"/>
          </w:tcPr>
          <w:p w:rsidR="003B4732" w:rsidRDefault="002146B9" w:rsidP="003B4732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2021-18-540-0209-7486119406</w:t>
            </w:r>
          </w:p>
        </w:tc>
        <w:tc>
          <w:tcPr>
            <w:tcW w:w="1530" w:type="dxa"/>
          </w:tcPr>
          <w:p w:rsidR="002146B9" w:rsidRPr="003B4732" w:rsidRDefault="002146B9" w:rsidP="002146B9">
            <w:pPr>
              <w:ind w:right="-91" w:hanging="95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29</w:t>
            </w:r>
            <w:r w:rsidRPr="003B473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.03.2022</w:t>
            </w:r>
          </w:p>
          <w:p w:rsidR="003B4732" w:rsidRDefault="002146B9" w:rsidP="002146B9">
            <w:pPr>
              <w:ind w:right="-91" w:hanging="95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15:00</w:t>
            </w:r>
          </w:p>
        </w:tc>
        <w:tc>
          <w:tcPr>
            <w:tcW w:w="1422" w:type="dxa"/>
          </w:tcPr>
          <w:p w:rsidR="003B4732" w:rsidRPr="003B4732" w:rsidRDefault="002146B9" w:rsidP="003B4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09.02.2021</w:t>
            </w:r>
          </w:p>
          <w:p w:rsidR="003B4732" w:rsidRDefault="002146B9" w:rsidP="002146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18:45</w:t>
            </w:r>
          </w:p>
        </w:tc>
      </w:tr>
      <w:tr w:rsidR="002146B9" w:rsidRPr="00F00FDA" w:rsidTr="002A740D">
        <w:trPr>
          <w:trHeight w:val="1037"/>
        </w:trPr>
        <w:tc>
          <w:tcPr>
            <w:tcW w:w="1843" w:type="dxa"/>
          </w:tcPr>
          <w:p w:rsidR="002146B9" w:rsidRDefault="002146B9" w:rsidP="00707A79">
            <w:pPr>
              <w:spacing w:after="16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Орло</w:t>
            </w: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в</w:t>
            </w: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ский УВК </w:t>
            </w:r>
          </w:p>
          <w:p w:rsidR="002146B9" w:rsidRPr="00F00FDA" w:rsidRDefault="002146B9" w:rsidP="00707A79">
            <w:pPr>
              <w:spacing w:after="16"/>
              <w:rPr>
                <w:rFonts w:ascii="Times New Roman" w:hAnsi="Times New Roman" w:cs="Times New Roman"/>
                <w:sz w:val="24"/>
                <w:szCs w:val="24"/>
              </w:rPr>
            </w:pP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Орловское</w:t>
            </w:r>
          </w:p>
        </w:tc>
        <w:tc>
          <w:tcPr>
            <w:tcW w:w="477" w:type="dxa"/>
          </w:tcPr>
          <w:p w:rsidR="002146B9" w:rsidRDefault="002146B9" w:rsidP="001941C8">
            <w:pPr>
              <w:ind w:left="56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3</w:t>
            </w:r>
          </w:p>
        </w:tc>
        <w:tc>
          <w:tcPr>
            <w:tcW w:w="2358" w:type="dxa"/>
          </w:tcPr>
          <w:p w:rsidR="002146B9" w:rsidRPr="003B4732" w:rsidRDefault="002146B9" w:rsidP="001941C8">
            <w:pPr>
              <w:ind w:right="33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Колокольчик Разн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возрастная группа от 3 до 5 лет</w:t>
            </w:r>
          </w:p>
        </w:tc>
        <w:tc>
          <w:tcPr>
            <w:tcW w:w="1855" w:type="dxa"/>
          </w:tcPr>
          <w:p w:rsidR="002146B9" w:rsidRDefault="002146B9" w:rsidP="00455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</w:tcPr>
          <w:p w:rsidR="002146B9" w:rsidRPr="003B4732" w:rsidRDefault="002146B9" w:rsidP="0045586E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3.00</w:t>
            </w:r>
          </w:p>
        </w:tc>
        <w:tc>
          <w:tcPr>
            <w:tcW w:w="1679" w:type="dxa"/>
          </w:tcPr>
          <w:p w:rsidR="002146B9" w:rsidRDefault="002146B9" w:rsidP="0045586E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5.00</w:t>
            </w:r>
          </w:p>
        </w:tc>
        <w:tc>
          <w:tcPr>
            <w:tcW w:w="2412" w:type="dxa"/>
          </w:tcPr>
          <w:p w:rsidR="002146B9" w:rsidRDefault="002146B9" w:rsidP="003B4732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2019-18-940-0515-4494319373</w:t>
            </w:r>
          </w:p>
        </w:tc>
        <w:tc>
          <w:tcPr>
            <w:tcW w:w="1530" w:type="dxa"/>
          </w:tcPr>
          <w:p w:rsidR="002146B9" w:rsidRPr="003B4732" w:rsidRDefault="002146B9" w:rsidP="002146B9">
            <w:pPr>
              <w:ind w:right="-91" w:hanging="95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29</w:t>
            </w:r>
            <w:r w:rsidRPr="003B473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.03.2022</w:t>
            </w:r>
          </w:p>
          <w:p w:rsidR="002146B9" w:rsidRDefault="002146B9" w:rsidP="002146B9">
            <w:pPr>
              <w:ind w:right="-91" w:hanging="95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15:00</w:t>
            </w:r>
          </w:p>
        </w:tc>
        <w:tc>
          <w:tcPr>
            <w:tcW w:w="1422" w:type="dxa"/>
          </w:tcPr>
          <w:p w:rsidR="002146B9" w:rsidRDefault="002146B9" w:rsidP="003B4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29.03.2022</w:t>
            </w:r>
          </w:p>
          <w:p w:rsidR="002146B9" w:rsidRDefault="002146B9" w:rsidP="003B4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19:51</w:t>
            </w:r>
            <w:bookmarkStart w:id="0" w:name="_GoBack"/>
            <w:bookmarkEnd w:id="0"/>
          </w:p>
        </w:tc>
      </w:tr>
    </w:tbl>
    <w:p w:rsidR="00D36D0E" w:rsidRDefault="00D36D0E">
      <w:pPr>
        <w:spacing w:after="276"/>
        <w:ind w:left="-5" w:hanging="10"/>
        <w:rPr>
          <w:rFonts w:ascii="Times New Roman" w:eastAsia="Times New Roman" w:hAnsi="Times New Roman" w:cs="Times New Roman"/>
          <w:sz w:val="24"/>
          <w:szCs w:val="24"/>
        </w:rPr>
      </w:pPr>
    </w:p>
    <w:p w:rsidR="00BD7A08" w:rsidRPr="00F00FDA" w:rsidRDefault="00B90955" w:rsidP="00494E14">
      <w:pPr>
        <w:spacing w:after="276"/>
        <w:ind w:left="-5" w:hanging="10"/>
        <w:rPr>
          <w:rFonts w:ascii="Times New Roman" w:hAnsi="Times New Roman" w:cs="Times New Roman"/>
          <w:sz w:val="24"/>
          <w:szCs w:val="24"/>
        </w:rPr>
      </w:pPr>
      <w:r w:rsidRPr="00F00FDA">
        <w:rPr>
          <w:rFonts w:ascii="Times New Roman" w:eastAsia="Times New Roman" w:hAnsi="Times New Roman" w:cs="Times New Roman"/>
          <w:sz w:val="24"/>
          <w:szCs w:val="24"/>
        </w:rPr>
        <w:t>Председатель комис</w:t>
      </w:r>
      <w:r w:rsidR="00F00FDA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 xml:space="preserve">ии 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</w:r>
      <w:r w:rsidR="00450C9C">
        <w:rPr>
          <w:rFonts w:ascii="Times New Roman" w:eastAsia="Times New Roman" w:hAnsi="Times New Roman" w:cs="Times New Roman"/>
          <w:sz w:val="24"/>
          <w:szCs w:val="24"/>
        </w:rPr>
        <w:t>Е.В. Братусина</w:t>
      </w:r>
    </w:p>
    <w:p w:rsidR="00BD7A08" w:rsidRPr="00F00FDA" w:rsidRDefault="00B90955">
      <w:pPr>
        <w:tabs>
          <w:tab w:val="center" w:pos="2880"/>
          <w:tab w:val="center" w:pos="3600"/>
          <w:tab w:val="center" w:pos="4320"/>
          <w:tab w:val="center" w:pos="5040"/>
          <w:tab w:val="center" w:pos="5760"/>
          <w:tab w:val="center" w:pos="6480"/>
          <w:tab w:val="center" w:pos="7200"/>
          <w:tab w:val="center" w:pos="7920"/>
          <w:tab w:val="center" w:pos="8640"/>
          <w:tab w:val="center" w:pos="9360"/>
          <w:tab w:val="center" w:pos="10789"/>
        </w:tabs>
        <w:spacing w:after="149"/>
        <w:ind w:left="-15"/>
        <w:rPr>
          <w:rFonts w:ascii="Times New Roman" w:hAnsi="Times New Roman" w:cs="Times New Roman"/>
          <w:sz w:val="24"/>
          <w:szCs w:val="24"/>
        </w:rPr>
      </w:pPr>
      <w:r w:rsidRPr="00F00FDA">
        <w:rPr>
          <w:rFonts w:ascii="Times New Roman" w:eastAsia="Times New Roman" w:hAnsi="Times New Roman" w:cs="Times New Roman"/>
          <w:sz w:val="24"/>
          <w:szCs w:val="24"/>
        </w:rPr>
        <w:t xml:space="preserve">Секретарь комиссии 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="003E305F">
        <w:rPr>
          <w:rFonts w:ascii="Times New Roman" w:eastAsia="Times New Roman" w:hAnsi="Times New Roman" w:cs="Times New Roman"/>
          <w:sz w:val="24"/>
          <w:szCs w:val="24"/>
        </w:rPr>
        <w:t xml:space="preserve">                   </w:t>
      </w:r>
      <w:r w:rsidR="00EB3980" w:rsidRPr="00EB3980">
        <w:rPr>
          <w:rFonts w:ascii="Times New Roman" w:eastAsia="Times New Roman" w:hAnsi="Times New Roman" w:cs="Times New Roman"/>
          <w:sz w:val="24"/>
          <w:szCs w:val="24"/>
        </w:rPr>
        <w:t>Н.Д. Аппазова</w:t>
      </w:r>
    </w:p>
    <w:sectPr w:rsidR="00BD7A08" w:rsidRPr="00F00FDA" w:rsidSect="00CA0D7F">
      <w:pgSz w:w="16838" w:h="11906" w:orient="landscape"/>
      <w:pgMar w:top="1134" w:right="567" w:bottom="1134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A08"/>
    <w:rsid w:val="00121539"/>
    <w:rsid w:val="002146B9"/>
    <w:rsid w:val="002A740D"/>
    <w:rsid w:val="00363104"/>
    <w:rsid w:val="003B4732"/>
    <w:rsid w:val="003E305F"/>
    <w:rsid w:val="00450C9C"/>
    <w:rsid w:val="00494E14"/>
    <w:rsid w:val="00557347"/>
    <w:rsid w:val="006743A0"/>
    <w:rsid w:val="0077311E"/>
    <w:rsid w:val="007825B6"/>
    <w:rsid w:val="009132C2"/>
    <w:rsid w:val="00B342ED"/>
    <w:rsid w:val="00B63BD0"/>
    <w:rsid w:val="00B90955"/>
    <w:rsid w:val="00BB3BCE"/>
    <w:rsid w:val="00BD7A08"/>
    <w:rsid w:val="00C06EAF"/>
    <w:rsid w:val="00CA0D7F"/>
    <w:rsid w:val="00D36D0E"/>
    <w:rsid w:val="00DC0CC2"/>
    <w:rsid w:val="00E46BFA"/>
    <w:rsid w:val="00EB3980"/>
    <w:rsid w:val="00F00FDA"/>
    <w:rsid w:val="00FE4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">
    <w:name w:val="Колонтитул (2)_"/>
    <w:basedOn w:val="a0"/>
    <w:link w:val="20"/>
    <w:rsid w:val="00D36D0E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0">
    <w:name w:val="Колонтитул (2)"/>
    <w:basedOn w:val="a"/>
    <w:link w:val="2"/>
    <w:rsid w:val="00D36D0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color w:val="auto"/>
    </w:rPr>
  </w:style>
  <w:style w:type="character" w:customStyle="1" w:styleId="a3">
    <w:name w:val="Другое_"/>
    <w:basedOn w:val="a0"/>
    <w:link w:val="a4"/>
    <w:rsid w:val="003B4732"/>
    <w:rPr>
      <w:rFonts w:ascii="Tahoma" w:eastAsia="Tahoma" w:hAnsi="Tahoma" w:cs="Tahoma"/>
      <w:color w:val="428BCA"/>
      <w:sz w:val="17"/>
      <w:szCs w:val="17"/>
    </w:rPr>
  </w:style>
  <w:style w:type="paragraph" w:customStyle="1" w:styleId="a4">
    <w:name w:val="Другое"/>
    <w:basedOn w:val="a"/>
    <w:link w:val="a3"/>
    <w:rsid w:val="003B4732"/>
    <w:pPr>
      <w:widowControl w:val="0"/>
      <w:spacing w:after="0" w:line="240" w:lineRule="auto"/>
    </w:pPr>
    <w:rPr>
      <w:rFonts w:ascii="Tahoma" w:eastAsia="Tahoma" w:hAnsi="Tahoma" w:cs="Tahoma"/>
      <w:color w:val="428BCA"/>
      <w:sz w:val="17"/>
      <w:szCs w:val="1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">
    <w:name w:val="Колонтитул (2)_"/>
    <w:basedOn w:val="a0"/>
    <w:link w:val="20"/>
    <w:rsid w:val="00D36D0E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0">
    <w:name w:val="Колонтитул (2)"/>
    <w:basedOn w:val="a"/>
    <w:link w:val="2"/>
    <w:rsid w:val="00D36D0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color w:val="auto"/>
    </w:rPr>
  </w:style>
  <w:style w:type="character" w:customStyle="1" w:styleId="a3">
    <w:name w:val="Другое_"/>
    <w:basedOn w:val="a0"/>
    <w:link w:val="a4"/>
    <w:rsid w:val="003B4732"/>
    <w:rPr>
      <w:rFonts w:ascii="Tahoma" w:eastAsia="Tahoma" w:hAnsi="Tahoma" w:cs="Tahoma"/>
      <w:color w:val="428BCA"/>
      <w:sz w:val="17"/>
      <w:szCs w:val="17"/>
    </w:rPr>
  </w:style>
  <w:style w:type="paragraph" w:customStyle="1" w:styleId="a4">
    <w:name w:val="Другое"/>
    <w:basedOn w:val="a"/>
    <w:link w:val="a3"/>
    <w:rsid w:val="003B4732"/>
    <w:pPr>
      <w:widowControl w:val="0"/>
      <w:spacing w:after="0" w:line="240" w:lineRule="auto"/>
    </w:pPr>
    <w:rPr>
      <w:rFonts w:ascii="Tahoma" w:eastAsia="Tahoma" w:hAnsi="Tahoma" w:cs="Tahoma"/>
      <w:color w:val="428BCA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lk.rkdoo.ru/arm/doo-age-group/view?id=422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5D2A76-E307-4786-AC09-EB39621DAE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129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Krajee Solutions</dc:creator>
  <cp:lastModifiedBy>ТАТЬЯНА</cp:lastModifiedBy>
  <cp:revision>10</cp:revision>
  <dcterms:created xsi:type="dcterms:W3CDTF">2021-03-29T10:23:00Z</dcterms:created>
  <dcterms:modified xsi:type="dcterms:W3CDTF">2022-04-03T12:46:00Z</dcterms:modified>
</cp:coreProperties>
</file>